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58" w:rsidRPr="00D01058" w:rsidRDefault="00D01058" w:rsidP="00D01058">
      <w:pPr>
        <w:rPr>
          <w:b/>
        </w:rPr>
      </w:pPr>
      <w:r w:rsidRPr="00D01058">
        <w:rPr>
          <w:b/>
        </w:rPr>
        <w:t xml:space="preserve">An introduction to algorithms and graphs </w:t>
      </w:r>
    </w:p>
    <w:p w:rsidR="00D01058" w:rsidRDefault="00D01058" w:rsidP="00D01058">
      <w:r>
        <w:t>Christophe Crespelle, Université Claude Bernard Lyon 1</w:t>
      </w:r>
    </w:p>
    <w:p w:rsidR="004804A7" w:rsidRDefault="00D01058" w:rsidP="00D01058">
      <w:pPr>
        <w:jc w:val="both"/>
      </w:pPr>
      <w:r w:rsidRPr="00D01058">
        <w:rPr>
          <w:b/>
          <w:lang w:val="en-US"/>
        </w:rPr>
        <w:t>Abstract.</w:t>
      </w:r>
      <w:r>
        <w:rPr>
          <w:lang w:val="en-US"/>
        </w:rPr>
        <w:t xml:space="preserve"> </w:t>
      </w:r>
      <w:r>
        <w:t>In this talk, we will use some toy problems to introduce and illustrate the challenges and the meaning of problems encountered in algorithmic graph theory. We will also give some examples of application of these notions to model and solve some real-world problems.</w:t>
      </w:r>
    </w:p>
    <w:sectPr w:rsidR="004804A7" w:rsidSect="004804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D01058"/>
    <w:rsid w:val="004804A7"/>
    <w:rsid w:val="0098172B"/>
    <w:rsid w:val="00D0105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 Toan</dc:creator>
  <cp:lastModifiedBy>Vien Toan</cp:lastModifiedBy>
  <cp:revision>2</cp:revision>
  <dcterms:created xsi:type="dcterms:W3CDTF">2014-06-25T09:14:00Z</dcterms:created>
  <dcterms:modified xsi:type="dcterms:W3CDTF">2014-06-25T09:14:00Z</dcterms:modified>
</cp:coreProperties>
</file>