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65728" w14:textId="2B8FB621" w:rsidR="00A32D64" w:rsidRPr="00A32D64" w:rsidRDefault="00A32D64" w:rsidP="00D73F48">
      <w:pPr>
        <w:jc w:val="center"/>
        <w:rPr>
          <w:b/>
          <w:bCs/>
          <w:lang w:val="vi-VN"/>
        </w:rPr>
      </w:pPr>
      <w:r w:rsidRPr="00A32D64">
        <w:rPr>
          <w:b/>
          <w:bCs/>
          <w:lang w:val="vi-VN"/>
        </w:rPr>
        <w:t>Workshop “Group schemes and r</w:t>
      </w:r>
      <w:r w:rsidR="00CC21D3">
        <w:rPr>
          <w:b/>
          <w:bCs/>
          <w:lang w:val="vi-VN"/>
        </w:rPr>
        <w:t>e</w:t>
      </w:r>
      <w:r w:rsidRPr="00A32D64">
        <w:rPr>
          <w:b/>
          <w:bCs/>
          <w:lang w:val="vi-VN"/>
        </w:rPr>
        <w:t>lated topics”</w:t>
      </w:r>
    </w:p>
    <w:p w14:paraId="1231D639" w14:textId="300887DE" w:rsidR="00A32D64" w:rsidRPr="00A32D64" w:rsidRDefault="00A32D64" w:rsidP="00A32D64">
      <w:pPr>
        <w:jc w:val="center"/>
        <w:rPr>
          <w:b/>
          <w:bCs/>
          <w:lang w:val="vi-VN"/>
        </w:rPr>
      </w:pPr>
      <w:r w:rsidRPr="00A32D64">
        <w:rPr>
          <w:b/>
          <w:bCs/>
          <w:lang w:val="vi-VN"/>
        </w:rPr>
        <w:t>Program</w:t>
      </w:r>
      <w:r w:rsidR="006A5EF2">
        <w:rPr>
          <w:b/>
          <w:bCs/>
          <w:lang w:val="vi-VN"/>
        </w:rPr>
        <w:t xml:space="preserve"> 23-27/9/2024</w:t>
      </w:r>
    </w:p>
    <w:p w14:paraId="5643F293" w14:textId="77777777" w:rsidR="00A32D64" w:rsidRDefault="00A32D64">
      <w:pPr>
        <w:rPr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A32D64" w14:paraId="5F7EC35B" w14:textId="77777777" w:rsidTr="00381F94">
        <w:tc>
          <w:tcPr>
            <w:tcW w:w="1558" w:type="dxa"/>
          </w:tcPr>
          <w:p w14:paraId="3A715CF7" w14:textId="77777777" w:rsidR="00A32D64" w:rsidRDefault="00A32D64" w:rsidP="00381F94">
            <w:pPr>
              <w:rPr>
                <w:lang w:val="vi-VN"/>
              </w:rPr>
            </w:pPr>
          </w:p>
        </w:tc>
        <w:tc>
          <w:tcPr>
            <w:tcW w:w="1558" w:type="dxa"/>
          </w:tcPr>
          <w:p w14:paraId="2A08496C" w14:textId="05F15D69" w:rsidR="00A32D64" w:rsidRDefault="004F3599" w:rsidP="00381F94">
            <w:pPr>
              <w:rPr>
                <w:lang w:val="vi-VN"/>
              </w:rPr>
            </w:pPr>
            <w:r>
              <w:rPr>
                <w:lang w:val="vi-VN"/>
              </w:rPr>
              <w:t>Monday</w:t>
            </w:r>
          </w:p>
        </w:tc>
        <w:tc>
          <w:tcPr>
            <w:tcW w:w="1558" w:type="dxa"/>
          </w:tcPr>
          <w:p w14:paraId="1AF577F9" w14:textId="6342E529" w:rsidR="00A32D64" w:rsidRDefault="004F3599" w:rsidP="00381F94">
            <w:pPr>
              <w:rPr>
                <w:lang w:val="vi-VN"/>
              </w:rPr>
            </w:pPr>
            <w:r>
              <w:rPr>
                <w:lang w:val="vi-VN"/>
              </w:rPr>
              <w:t>Tuesday</w:t>
            </w:r>
          </w:p>
        </w:tc>
        <w:tc>
          <w:tcPr>
            <w:tcW w:w="1558" w:type="dxa"/>
          </w:tcPr>
          <w:p w14:paraId="560846B9" w14:textId="229274D2" w:rsidR="00A32D64" w:rsidRDefault="004F3599" w:rsidP="00381F94">
            <w:pPr>
              <w:rPr>
                <w:lang w:val="vi-VN"/>
              </w:rPr>
            </w:pPr>
            <w:r>
              <w:rPr>
                <w:lang w:val="vi-VN"/>
              </w:rPr>
              <w:t>We</w:t>
            </w:r>
            <w:r w:rsidR="006C5BEC">
              <w:rPr>
                <w:lang w:val="vi-VN"/>
              </w:rPr>
              <w:t>dn</w:t>
            </w:r>
            <w:r>
              <w:rPr>
                <w:lang w:val="vi-VN"/>
              </w:rPr>
              <w:t>esday</w:t>
            </w:r>
          </w:p>
        </w:tc>
        <w:tc>
          <w:tcPr>
            <w:tcW w:w="1559" w:type="dxa"/>
          </w:tcPr>
          <w:p w14:paraId="168E1B0D" w14:textId="40B76258" w:rsidR="00A32D64" w:rsidRDefault="004F3599" w:rsidP="00381F94">
            <w:pPr>
              <w:rPr>
                <w:lang w:val="vi-VN"/>
              </w:rPr>
            </w:pPr>
            <w:r>
              <w:rPr>
                <w:lang w:val="vi-VN"/>
              </w:rPr>
              <w:t>Thursday</w:t>
            </w:r>
          </w:p>
        </w:tc>
        <w:tc>
          <w:tcPr>
            <w:tcW w:w="1559" w:type="dxa"/>
          </w:tcPr>
          <w:p w14:paraId="64B06E27" w14:textId="274154AD" w:rsidR="00A32D64" w:rsidRDefault="004F3599" w:rsidP="00381F94">
            <w:pPr>
              <w:rPr>
                <w:lang w:val="vi-VN"/>
              </w:rPr>
            </w:pPr>
            <w:r>
              <w:rPr>
                <w:lang w:val="vi-VN"/>
              </w:rPr>
              <w:t>Friday</w:t>
            </w:r>
          </w:p>
        </w:tc>
      </w:tr>
      <w:tr w:rsidR="00A32D64" w14:paraId="79C364FC" w14:textId="77777777" w:rsidTr="00381F94">
        <w:tc>
          <w:tcPr>
            <w:tcW w:w="1558" w:type="dxa"/>
          </w:tcPr>
          <w:p w14:paraId="1FAB9D15" w14:textId="31CD8B46" w:rsidR="00A32D64" w:rsidRDefault="00DB4BC3" w:rsidP="00381F94">
            <w:pPr>
              <w:rPr>
                <w:lang w:val="vi-VN"/>
              </w:rPr>
            </w:pPr>
            <w:r>
              <w:rPr>
                <w:lang w:val="vi-VN"/>
              </w:rPr>
              <w:t>Morning</w:t>
            </w:r>
          </w:p>
        </w:tc>
        <w:tc>
          <w:tcPr>
            <w:tcW w:w="1558" w:type="dxa"/>
          </w:tcPr>
          <w:p w14:paraId="15B5DF09" w14:textId="77777777" w:rsidR="00A32D64" w:rsidRDefault="00A32D64" w:rsidP="00381F94">
            <w:pPr>
              <w:rPr>
                <w:lang w:val="vi-VN"/>
              </w:rPr>
            </w:pPr>
          </w:p>
        </w:tc>
        <w:tc>
          <w:tcPr>
            <w:tcW w:w="1558" w:type="dxa"/>
          </w:tcPr>
          <w:p w14:paraId="7D3A1CC8" w14:textId="77777777" w:rsidR="00A32D64" w:rsidRDefault="00A32D64" w:rsidP="00381F94">
            <w:pPr>
              <w:rPr>
                <w:lang w:val="vi-VN"/>
              </w:rPr>
            </w:pPr>
          </w:p>
        </w:tc>
        <w:tc>
          <w:tcPr>
            <w:tcW w:w="1558" w:type="dxa"/>
          </w:tcPr>
          <w:p w14:paraId="396F0D8E" w14:textId="77777777" w:rsidR="00A32D64" w:rsidRDefault="00A32D64" w:rsidP="00381F94">
            <w:pPr>
              <w:rPr>
                <w:lang w:val="vi-VN"/>
              </w:rPr>
            </w:pPr>
          </w:p>
        </w:tc>
        <w:tc>
          <w:tcPr>
            <w:tcW w:w="1559" w:type="dxa"/>
          </w:tcPr>
          <w:p w14:paraId="7467E5D0" w14:textId="77777777" w:rsidR="00A32D64" w:rsidRDefault="00A32D64" w:rsidP="00381F94">
            <w:pPr>
              <w:rPr>
                <w:lang w:val="vi-VN"/>
              </w:rPr>
            </w:pPr>
          </w:p>
        </w:tc>
        <w:tc>
          <w:tcPr>
            <w:tcW w:w="1559" w:type="dxa"/>
          </w:tcPr>
          <w:p w14:paraId="50E8459C" w14:textId="77777777" w:rsidR="00A32D64" w:rsidRDefault="00A32D64" w:rsidP="00381F94">
            <w:pPr>
              <w:rPr>
                <w:lang w:val="vi-VN"/>
              </w:rPr>
            </w:pPr>
          </w:p>
        </w:tc>
      </w:tr>
      <w:tr w:rsidR="00A32D64" w14:paraId="1FF99C3A" w14:textId="77777777" w:rsidTr="00381F94">
        <w:tc>
          <w:tcPr>
            <w:tcW w:w="1558" w:type="dxa"/>
          </w:tcPr>
          <w:p w14:paraId="5806064A" w14:textId="1DED21BB" w:rsidR="00A32D64" w:rsidRDefault="00A32D64" w:rsidP="00381F94">
            <w:pPr>
              <w:rPr>
                <w:lang w:val="vi-VN"/>
              </w:rPr>
            </w:pPr>
            <w:r>
              <w:rPr>
                <w:lang w:val="vi-VN"/>
              </w:rPr>
              <w:t>10:00-12:00</w:t>
            </w:r>
          </w:p>
        </w:tc>
        <w:tc>
          <w:tcPr>
            <w:tcW w:w="1558" w:type="dxa"/>
          </w:tcPr>
          <w:p w14:paraId="7A2C30B4" w14:textId="1043D41F" w:rsidR="00A32D64" w:rsidRDefault="00D73F48" w:rsidP="00381F94">
            <w:pPr>
              <w:rPr>
                <w:lang w:val="vi-VN"/>
              </w:rPr>
            </w:pPr>
            <w:r w:rsidRPr="00DB4BC3">
              <w:rPr>
                <w:color w:val="E97132" w:themeColor="accent2"/>
                <w:lang w:val="vi-VN"/>
              </w:rPr>
              <w:t>Lecture 2.1</w:t>
            </w:r>
          </w:p>
        </w:tc>
        <w:tc>
          <w:tcPr>
            <w:tcW w:w="1558" w:type="dxa"/>
          </w:tcPr>
          <w:p w14:paraId="0C5551D8" w14:textId="5A8397C8" w:rsidR="00A32D64" w:rsidRDefault="00D73F48" w:rsidP="00381F94">
            <w:pPr>
              <w:rPr>
                <w:lang w:val="vi-VN"/>
              </w:rPr>
            </w:pPr>
            <w:r w:rsidRPr="00DB4BC3">
              <w:rPr>
                <w:color w:val="156082" w:themeColor="accent1"/>
                <w:lang w:val="vi-VN"/>
              </w:rPr>
              <w:t>Lecture 1.</w:t>
            </w:r>
            <w:r>
              <w:rPr>
                <w:color w:val="156082" w:themeColor="accent1"/>
                <w:lang w:val="vi-VN"/>
              </w:rPr>
              <w:t>2</w:t>
            </w:r>
          </w:p>
        </w:tc>
        <w:tc>
          <w:tcPr>
            <w:tcW w:w="1558" w:type="dxa"/>
          </w:tcPr>
          <w:p w14:paraId="40318709" w14:textId="09C67CAD" w:rsidR="00A32D64" w:rsidRDefault="00A32D64" w:rsidP="00381F94">
            <w:pPr>
              <w:rPr>
                <w:lang w:val="vi-VN"/>
              </w:rPr>
            </w:pPr>
          </w:p>
        </w:tc>
        <w:tc>
          <w:tcPr>
            <w:tcW w:w="1559" w:type="dxa"/>
          </w:tcPr>
          <w:p w14:paraId="47164D9E" w14:textId="3CCE1D29" w:rsidR="00A32D64" w:rsidRPr="00D73F48" w:rsidRDefault="00DB4BC3" w:rsidP="00381F94">
            <w:pPr>
              <w:rPr>
                <w:color w:val="4EA72E" w:themeColor="accent6"/>
                <w:lang w:val="vi-VN"/>
              </w:rPr>
            </w:pPr>
            <w:r w:rsidRPr="00D73F48">
              <w:rPr>
                <w:color w:val="4EA72E" w:themeColor="accent6"/>
                <w:lang w:val="vi-VN"/>
              </w:rPr>
              <w:t>Lecture 4.2</w:t>
            </w:r>
          </w:p>
        </w:tc>
        <w:tc>
          <w:tcPr>
            <w:tcW w:w="1559" w:type="dxa"/>
          </w:tcPr>
          <w:p w14:paraId="3DAC8F13" w14:textId="6B108877" w:rsidR="00A32D64" w:rsidRPr="00D73F48" w:rsidRDefault="00DB4BC3" w:rsidP="00381F94">
            <w:pPr>
              <w:rPr>
                <w:color w:val="4EA72E" w:themeColor="accent6"/>
                <w:lang w:val="vi-VN"/>
              </w:rPr>
            </w:pPr>
            <w:r w:rsidRPr="00D73F48">
              <w:rPr>
                <w:color w:val="4EA72E" w:themeColor="accent6"/>
                <w:lang w:val="vi-VN"/>
              </w:rPr>
              <w:t>Lecture 4.3</w:t>
            </w:r>
          </w:p>
        </w:tc>
      </w:tr>
      <w:tr w:rsidR="00A32D64" w14:paraId="13C99EC3" w14:textId="77777777" w:rsidTr="00381F94">
        <w:tc>
          <w:tcPr>
            <w:tcW w:w="1558" w:type="dxa"/>
          </w:tcPr>
          <w:p w14:paraId="45EB2C1F" w14:textId="7BD59C2F" w:rsidR="00A32D64" w:rsidRDefault="00A32D64" w:rsidP="00381F94">
            <w:pPr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DB4BC3">
              <w:rPr>
                <w:lang w:val="vi-VN"/>
              </w:rPr>
              <w:t>0:30</w:t>
            </w:r>
            <w:r>
              <w:rPr>
                <w:lang w:val="vi-VN"/>
              </w:rPr>
              <w:t>-12:</w:t>
            </w:r>
            <w:r w:rsidR="00DB4BC3">
              <w:rPr>
                <w:lang w:val="vi-VN"/>
              </w:rPr>
              <w:t>3</w:t>
            </w:r>
            <w:r>
              <w:rPr>
                <w:lang w:val="vi-VN"/>
              </w:rPr>
              <w:t>0</w:t>
            </w:r>
          </w:p>
        </w:tc>
        <w:tc>
          <w:tcPr>
            <w:tcW w:w="1558" w:type="dxa"/>
          </w:tcPr>
          <w:p w14:paraId="6A086CF0" w14:textId="77777777" w:rsidR="00A32D64" w:rsidRDefault="00A32D64" w:rsidP="00381F94">
            <w:pPr>
              <w:rPr>
                <w:lang w:val="vi-VN"/>
              </w:rPr>
            </w:pPr>
          </w:p>
        </w:tc>
        <w:tc>
          <w:tcPr>
            <w:tcW w:w="1558" w:type="dxa"/>
          </w:tcPr>
          <w:p w14:paraId="60481E8F" w14:textId="77777777" w:rsidR="00A32D64" w:rsidRDefault="00A32D64" w:rsidP="00381F94">
            <w:pPr>
              <w:rPr>
                <w:lang w:val="vi-VN"/>
              </w:rPr>
            </w:pPr>
          </w:p>
        </w:tc>
        <w:tc>
          <w:tcPr>
            <w:tcW w:w="1558" w:type="dxa"/>
          </w:tcPr>
          <w:p w14:paraId="49C938F4" w14:textId="4CD5B002" w:rsidR="00A32D64" w:rsidRDefault="00A32D64" w:rsidP="00381F94">
            <w:pPr>
              <w:rPr>
                <w:lang w:val="vi-VN"/>
              </w:rPr>
            </w:pPr>
            <w:r w:rsidRPr="00D73F48">
              <w:rPr>
                <w:color w:val="E97132" w:themeColor="accent2"/>
                <w:lang w:val="vi-VN"/>
              </w:rPr>
              <w:t xml:space="preserve">Lecture </w:t>
            </w:r>
            <w:r w:rsidR="00DB4BC3" w:rsidRPr="00D73F48">
              <w:rPr>
                <w:color w:val="E97132" w:themeColor="accent2"/>
                <w:lang w:val="vi-VN"/>
              </w:rPr>
              <w:t>2.3</w:t>
            </w:r>
          </w:p>
        </w:tc>
        <w:tc>
          <w:tcPr>
            <w:tcW w:w="1559" w:type="dxa"/>
          </w:tcPr>
          <w:p w14:paraId="479ABCC9" w14:textId="77777777" w:rsidR="00A32D64" w:rsidRDefault="00A32D64" w:rsidP="00381F94">
            <w:pPr>
              <w:rPr>
                <w:lang w:val="vi-VN"/>
              </w:rPr>
            </w:pPr>
          </w:p>
        </w:tc>
        <w:tc>
          <w:tcPr>
            <w:tcW w:w="1559" w:type="dxa"/>
          </w:tcPr>
          <w:p w14:paraId="16494430" w14:textId="77777777" w:rsidR="00A32D64" w:rsidRDefault="00A32D64" w:rsidP="00381F94">
            <w:pPr>
              <w:rPr>
                <w:lang w:val="vi-VN"/>
              </w:rPr>
            </w:pPr>
          </w:p>
        </w:tc>
      </w:tr>
      <w:tr w:rsidR="00DB4BC3" w14:paraId="2A769725" w14:textId="77777777" w:rsidTr="00D73F48">
        <w:tc>
          <w:tcPr>
            <w:tcW w:w="1558" w:type="dxa"/>
            <w:shd w:val="clear" w:color="auto" w:fill="C1E4F5" w:themeFill="accent1" w:themeFillTint="33"/>
          </w:tcPr>
          <w:p w14:paraId="0675CCDC" w14:textId="76E5279E" w:rsidR="00DB4BC3" w:rsidRDefault="00DB4BC3" w:rsidP="00DB4BC3">
            <w:pPr>
              <w:rPr>
                <w:lang w:val="vi-VN"/>
              </w:rPr>
            </w:pPr>
            <w:r>
              <w:rPr>
                <w:lang w:val="vi-VN"/>
              </w:rPr>
              <w:t>12:00-14:00</w:t>
            </w:r>
          </w:p>
        </w:tc>
        <w:tc>
          <w:tcPr>
            <w:tcW w:w="1558" w:type="dxa"/>
            <w:shd w:val="clear" w:color="auto" w:fill="C1E4F5" w:themeFill="accent1" w:themeFillTint="33"/>
          </w:tcPr>
          <w:p w14:paraId="7040BC15" w14:textId="5473EDB4" w:rsidR="00DB4BC3" w:rsidRDefault="00DB4BC3" w:rsidP="00DB4BC3">
            <w:pPr>
              <w:rPr>
                <w:lang w:val="vi-VN"/>
              </w:rPr>
            </w:pPr>
            <w:r>
              <w:rPr>
                <w:lang w:val="vi-VN"/>
              </w:rPr>
              <w:t>Lunch</w:t>
            </w:r>
          </w:p>
        </w:tc>
        <w:tc>
          <w:tcPr>
            <w:tcW w:w="1558" w:type="dxa"/>
            <w:shd w:val="clear" w:color="auto" w:fill="C1E4F5" w:themeFill="accent1" w:themeFillTint="33"/>
          </w:tcPr>
          <w:p w14:paraId="7E7C703F" w14:textId="1281482E" w:rsidR="00DB4BC3" w:rsidRDefault="00DB4BC3" w:rsidP="00DB4BC3">
            <w:pPr>
              <w:rPr>
                <w:lang w:val="vi-VN"/>
              </w:rPr>
            </w:pPr>
            <w:r w:rsidRPr="002339C5">
              <w:rPr>
                <w:lang w:val="vi-VN"/>
              </w:rPr>
              <w:t>Lunch</w:t>
            </w:r>
          </w:p>
        </w:tc>
        <w:tc>
          <w:tcPr>
            <w:tcW w:w="1558" w:type="dxa"/>
            <w:shd w:val="clear" w:color="auto" w:fill="C1E4F5" w:themeFill="accent1" w:themeFillTint="33"/>
          </w:tcPr>
          <w:p w14:paraId="06EB10E9" w14:textId="04BACD9A" w:rsidR="00DB4BC3" w:rsidRDefault="00DB4BC3" w:rsidP="00DB4BC3">
            <w:pPr>
              <w:rPr>
                <w:lang w:val="vi-VN"/>
              </w:rPr>
            </w:pPr>
            <w:r w:rsidRPr="002339C5">
              <w:rPr>
                <w:lang w:val="vi-VN"/>
              </w:rPr>
              <w:t>Lunch</w:t>
            </w:r>
          </w:p>
        </w:tc>
        <w:tc>
          <w:tcPr>
            <w:tcW w:w="1559" w:type="dxa"/>
            <w:shd w:val="clear" w:color="auto" w:fill="C1E4F5" w:themeFill="accent1" w:themeFillTint="33"/>
          </w:tcPr>
          <w:p w14:paraId="02F45D0A" w14:textId="0D6E4BF7" w:rsidR="00DB4BC3" w:rsidRDefault="00DB4BC3" w:rsidP="00DB4BC3">
            <w:pPr>
              <w:rPr>
                <w:lang w:val="vi-VN"/>
              </w:rPr>
            </w:pPr>
            <w:r w:rsidRPr="002339C5">
              <w:rPr>
                <w:lang w:val="vi-VN"/>
              </w:rPr>
              <w:t>Lunch</w:t>
            </w:r>
          </w:p>
        </w:tc>
        <w:tc>
          <w:tcPr>
            <w:tcW w:w="1559" w:type="dxa"/>
            <w:shd w:val="clear" w:color="auto" w:fill="C1E4F5" w:themeFill="accent1" w:themeFillTint="33"/>
          </w:tcPr>
          <w:p w14:paraId="73A20A6B" w14:textId="5B64ECFD" w:rsidR="00DB4BC3" w:rsidRDefault="00DB4BC3" w:rsidP="00DB4BC3">
            <w:pPr>
              <w:rPr>
                <w:lang w:val="vi-VN"/>
              </w:rPr>
            </w:pPr>
            <w:r w:rsidRPr="002339C5">
              <w:rPr>
                <w:lang w:val="vi-VN"/>
              </w:rPr>
              <w:t>Lunch</w:t>
            </w:r>
          </w:p>
        </w:tc>
      </w:tr>
      <w:tr w:rsidR="00A32D64" w14:paraId="040EFEC1" w14:textId="77777777" w:rsidTr="00381F94">
        <w:tc>
          <w:tcPr>
            <w:tcW w:w="1558" w:type="dxa"/>
          </w:tcPr>
          <w:p w14:paraId="38DC5098" w14:textId="6245A6C3" w:rsidR="00A32D64" w:rsidRDefault="00DB4BC3" w:rsidP="00381F94">
            <w:pPr>
              <w:rPr>
                <w:lang w:val="vi-VN"/>
              </w:rPr>
            </w:pPr>
            <w:r>
              <w:rPr>
                <w:lang w:val="vi-VN"/>
              </w:rPr>
              <w:t>Afternoon</w:t>
            </w:r>
          </w:p>
        </w:tc>
        <w:tc>
          <w:tcPr>
            <w:tcW w:w="1558" w:type="dxa"/>
          </w:tcPr>
          <w:p w14:paraId="770CA212" w14:textId="77777777" w:rsidR="00A32D64" w:rsidRDefault="00A32D64" w:rsidP="00381F94">
            <w:pPr>
              <w:rPr>
                <w:lang w:val="vi-VN"/>
              </w:rPr>
            </w:pPr>
          </w:p>
        </w:tc>
        <w:tc>
          <w:tcPr>
            <w:tcW w:w="1558" w:type="dxa"/>
          </w:tcPr>
          <w:p w14:paraId="3AB277FD" w14:textId="77777777" w:rsidR="00A32D64" w:rsidRDefault="00A32D64" w:rsidP="00381F94">
            <w:pPr>
              <w:rPr>
                <w:lang w:val="vi-VN"/>
              </w:rPr>
            </w:pPr>
          </w:p>
        </w:tc>
        <w:tc>
          <w:tcPr>
            <w:tcW w:w="1558" w:type="dxa"/>
          </w:tcPr>
          <w:p w14:paraId="6BB1EAAB" w14:textId="77777777" w:rsidR="00A32D64" w:rsidRDefault="00A32D64" w:rsidP="00381F94">
            <w:pPr>
              <w:rPr>
                <w:lang w:val="vi-VN"/>
              </w:rPr>
            </w:pPr>
          </w:p>
        </w:tc>
        <w:tc>
          <w:tcPr>
            <w:tcW w:w="1559" w:type="dxa"/>
          </w:tcPr>
          <w:p w14:paraId="23848015" w14:textId="77777777" w:rsidR="00A32D64" w:rsidRDefault="00A32D64" w:rsidP="00381F94">
            <w:pPr>
              <w:rPr>
                <w:lang w:val="vi-VN"/>
              </w:rPr>
            </w:pPr>
          </w:p>
        </w:tc>
        <w:tc>
          <w:tcPr>
            <w:tcW w:w="1559" w:type="dxa"/>
          </w:tcPr>
          <w:p w14:paraId="2D327714" w14:textId="77777777" w:rsidR="00A32D64" w:rsidRDefault="00A32D64" w:rsidP="00381F94">
            <w:pPr>
              <w:rPr>
                <w:lang w:val="vi-VN"/>
              </w:rPr>
            </w:pPr>
          </w:p>
        </w:tc>
      </w:tr>
      <w:tr w:rsidR="00A32D64" w14:paraId="266DA58A" w14:textId="77777777" w:rsidTr="00381F94">
        <w:tc>
          <w:tcPr>
            <w:tcW w:w="1558" w:type="dxa"/>
          </w:tcPr>
          <w:p w14:paraId="4E4FE656" w14:textId="64146F1D" w:rsidR="00A32D64" w:rsidRDefault="00A32D64" w:rsidP="00381F94">
            <w:pPr>
              <w:rPr>
                <w:lang w:val="vi-VN"/>
              </w:rPr>
            </w:pPr>
            <w:r>
              <w:rPr>
                <w:lang w:val="vi-VN"/>
              </w:rPr>
              <w:t>14:00-16:00</w:t>
            </w:r>
          </w:p>
        </w:tc>
        <w:tc>
          <w:tcPr>
            <w:tcW w:w="1558" w:type="dxa"/>
          </w:tcPr>
          <w:p w14:paraId="6A44623B" w14:textId="500B7872" w:rsidR="00A32D64" w:rsidRDefault="00A32D64" w:rsidP="00381F94">
            <w:pPr>
              <w:rPr>
                <w:lang w:val="vi-VN"/>
              </w:rPr>
            </w:pPr>
            <w:r w:rsidRPr="00DB4BC3">
              <w:rPr>
                <w:color w:val="156082" w:themeColor="accent1"/>
                <w:lang w:val="vi-VN"/>
              </w:rPr>
              <w:t xml:space="preserve">Lecture </w:t>
            </w:r>
            <w:r w:rsidR="00DB4BC3" w:rsidRPr="00DB4BC3">
              <w:rPr>
                <w:color w:val="156082" w:themeColor="accent1"/>
                <w:lang w:val="vi-VN"/>
              </w:rPr>
              <w:t>1</w:t>
            </w:r>
            <w:r w:rsidRPr="00DB4BC3">
              <w:rPr>
                <w:color w:val="156082" w:themeColor="accent1"/>
                <w:lang w:val="vi-VN"/>
              </w:rPr>
              <w:t>.</w:t>
            </w:r>
            <w:r w:rsidR="00D73F48">
              <w:rPr>
                <w:color w:val="156082" w:themeColor="accent1"/>
                <w:lang w:val="vi-VN"/>
              </w:rPr>
              <w:t>1</w:t>
            </w:r>
          </w:p>
        </w:tc>
        <w:tc>
          <w:tcPr>
            <w:tcW w:w="1558" w:type="dxa"/>
          </w:tcPr>
          <w:p w14:paraId="5C796E56" w14:textId="04DE2D7C" w:rsidR="00A32D64" w:rsidRDefault="00D73F48" w:rsidP="00381F94">
            <w:pPr>
              <w:rPr>
                <w:lang w:val="vi-VN"/>
              </w:rPr>
            </w:pPr>
            <w:r w:rsidRPr="00DB4BC3">
              <w:rPr>
                <w:color w:val="E97132" w:themeColor="accent2"/>
                <w:lang w:val="vi-VN"/>
              </w:rPr>
              <w:t>Lecture 2.2</w:t>
            </w:r>
          </w:p>
        </w:tc>
        <w:tc>
          <w:tcPr>
            <w:tcW w:w="1558" w:type="dxa"/>
          </w:tcPr>
          <w:p w14:paraId="398AD194" w14:textId="5E636907" w:rsidR="00A32D64" w:rsidRDefault="00D73F48" w:rsidP="00381F94">
            <w:pPr>
              <w:rPr>
                <w:lang w:val="vi-VN"/>
              </w:rPr>
            </w:pPr>
            <w:r w:rsidRPr="00DB4BC3">
              <w:rPr>
                <w:color w:val="4EA72E" w:themeColor="accent6"/>
                <w:lang w:val="vi-VN"/>
              </w:rPr>
              <w:t>Lecture 4.1</w:t>
            </w:r>
          </w:p>
        </w:tc>
        <w:tc>
          <w:tcPr>
            <w:tcW w:w="1559" w:type="dxa"/>
          </w:tcPr>
          <w:p w14:paraId="1D96E9AB" w14:textId="2AA74E6C" w:rsidR="00A32D64" w:rsidRDefault="00DB4BC3" w:rsidP="00381F94">
            <w:pPr>
              <w:rPr>
                <w:lang w:val="vi-VN"/>
              </w:rPr>
            </w:pPr>
            <w:r w:rsidRPr="00DB4BC3">
              <w:rPr>
                <w:color w:val="156082" w:themeColor="accent1"/>
                <w:lang w:val="vi-VN"/>
              </w:rPr>
              <w:t>Lecture 1.4</w:t>
            </w:r>
          </w:p>
        </w:tc>
        <w:tc>
          <w:tcPr>
            <w:tcW w:w="1559" w:type="dxa"/>
          </w:tcPr>
          <w:p w14:paraId="418F02DD" w14:textId="4CA90732" w:rsidR="00A32D64" w:rsidRPr="00D73F48" w:rsidRDefault="00DB4BC3" w:rsidP="00381F94">
            <w:pPr>
              <w:rPr>
                <w:color w:val="E97132" w:themeColor="accent2"/>
                <w:lang w:val="vi-VN"/>
              </w:rPr>
            </w:pPr>
            <w:r w:rsidRPr="00D73F48">
              <w:rPr>
                <w:color w:val="E97132" w:themeColor="accent2"/>
                <w:lang w:val="vi-VN"/>
              </w:rPr>
              <w:t>Lecture 2.4</w:t>
            </w:r>
          </w:p>
        </w:tc>
      </w:tr>
      <w:tr w:rsidR="00A32D64" w14:paraId="36E498D7" w14:textId="77777777" w:rsidTr="00381F94">
        <w:tc>
          <w:tcPr>
            <w:tcW w:w="1558" w:type="dxa"/>
          </w:tcPr>
          <w:p w14:paraId="57745D06" w14:textId="007D5191" w:rsidR="00A32D64" w:rsidRDefault="00A32D64" w:rsidP="00381F94">
            <w:pPr>
              <w:rPr>
                <w:lang w:val="vi-VN"/>
              </w:rPr>
            </w:pPr>
            <w:r>
              <w:rPr>
                <w:lang w:val="vi-VN"/>
              </w:rPr>
              <w:t>16:00-18:00</w:t>
            </w:r>
          </w:p>
        </w:tc>
        <w:tc>
          <w:tcPr>
            <w:tcW w:w="1558" w:type="dxa"/>
          </w:tcPr>
          <w:p w14:paraId="26218A5F" w14:textId="0EA43664" w:rsidR="00A32D64" w:rsidRDefault="00A32D64" w:rsidP="00381F94">
            <w:pPr>
              <w:rPr>
                <w:lang w:val="vi-VN"/>
              </w:rPr>
            </w:pPr>
            <w:r w:rsidRPr="00D73F48">
              <w:rPr>
                <w:color w:val="A02B93" w:themeColor="accent5"/>
                <w:lang w:val="vi-VN"/>
              </w:rPr>
              <w:t>Lecture</w:t>
            </w:r>
            <w:r w:rsidRPr="00D73F48">
              <w:rPr>
                <w:color w:val="A02B93" w:themeColor="accent5"/>
                <w:lang w:val="vi-VN"/>
              </w:rPr>
              <w:t xml:space="preserve"> 3.1</w:t>
            </w:r>
          </w:p>
        </w:tc>
        <w:tc>
          <w:tcPr>
            <w:tcW w:w="1558" w:type="dxa"/>
          </w:tcPr>
          <w:p w14:paraId="6FC61428" w14:textId="7195D993" w:rsidR="00A32D64" w:rsidRDefault="00A32D64" w:rsidP="00381F94">
            <w:pPr>
              <w:rPr>
                <w:lang w:val="vi-VN"/>
              </w:rPr>
            </w:pPr>
            <w:r w:rsidRPr="00D73F48">
              <w:rPr>
                <w:color w:val="A02B93" w:themeColor="accent5"/>
                <w:lang w:val="vi-VN"/>
              </w:rPr>
              <w:t>Lecture</w:t>
            </w:r>
            <w:r w:rsidRPr="00D73F48">
              <w:rPr>
                <w:color w:val="A02B93" w:themeColor="accent5"/>
                <w:lang w:val="vi-VN"/>
              </w:rPr>
              <w:t xml:space="preserve"> 3.2</w:t>
            </w:r>
          </w:p>
        </w:tc>
        <w:tc>
          <w:tcPr>
            <w:tcW w:w="1558" w:type="dxa"/>
          </w:tcPr>
          <w:p w14:paraId="1D0044D6" w14:textId="2AF6F00A" w:rsidR="00A32D64" w:rsidRDefault="00D73F48" w:rsidP="00381F94">
            <w:pPr>
              <w:rPr>
                <w:lang w:val="vi-VN"/>
              </w:rPr>
            </w:pPr>
            <w:r w:rsidRPr="00DB4BC3">
              <w:rPr>
                <w:color w:val="156082" w:themeColor="accent1"/>
                <w:lang w:val="vi-VN"/>
              </w:rPr>
              <w:t>Lecture 1.3</w:t>
            </w:r>
          </w:p>
        </w:tc>
        <w:tc>
          <w:tcPr>
            <w:tcW w:w="1559" w:type="dxa"/>
          </w:tcPr>
          <w:p w14:paraId="2E5D746D" w14:textId="1D222759" w:rsidR="00A32D64" w:rsidRPr="00D73F48" w:rsidRDefault="00DB4BC3" w:rsidP="00381F94">
            <w:pPr>
              <w:rPr>
                <w:color w:val="A02B93" w:themeColor="accent5"/>
                <w:lang w:val="vi-VN"/>
              </w:rPr>
            </w:pPr>
            <w:r w:rsidRPr="00D73F48">
              <w:rPr>
                <w:color w:val="A02B93" w:themeColor="accent5"/>
                <w:lang w:val="vi-VN"/>
              </w:rPr>
              <w:t>Lecture 3.3</w:t>
            </w:r>
          </w:p>
        </w:tc>
        <w:tc>
          <w:tcPr>
            <w:tcW w:w="1559" w:type="dxa"/>
          </w:tcPr>
          <w:p w14:paraId="5248334B" w14:textId="2F8611A8" w:rsidR="00A32D64" w:rsidRPr="00D73F48" w:rsidRDefault="00DB4BC3" w:rsidP="00381F94">
            <w:pPr>
              <w:rPr>
                <w:color w:val="A02B93" w:themeColor="accent5"/>
                <w:lang w:val="vi-VN"/>
              </w:rPr>
            </w:pPr>
            <w:r w:rsidRPr="00D73F48">
              <w:rPr>
                <w:color w:val="A02B93" w:themeColor="accent5"/>
                <w:lang w:val="vi-VN"/>
              </w:rPr>
              <w:t>Lecture</w:t>
            </w:r>
            <w:r w:rsidRPr="00D73F48">
              <w:rPr>
                <w:color w:val="A02B93" w:themeColor="accent5"/>
                <w:lang w:val="vi-VN"/>
              </w:rPr>
              <w:t xml:space="preserve"> 3.4</w:t>
            </w:r>
          </w:p>
        </w:tc>
      </w:tr>
      <w:tr w:rsidR="00A32D64" w14:paraId="6A6717ED" w14:textId="77777777" w:rsidTr="00381F94">
        <w:tc>
          <w:tcPr>
            <w:tcW w:w="1558" w:type="dxa"/>
          </w:tcPr>
          <w:p w14:paraId="7AC84CB7" w14:textId="39A56159" w:rsidR="00A32D64" w:rsidRDefault="00DB4BC3" w:rsidP="00381F94">
            <w:pPr>
              <w:rPr>
                <w:lang w:val="vi-VN"/>
              </w:rPr>
            </w:pPr>
            <w:r>
              <w:rPr>
                <w:lang w:val="vi-VN"/>
              </w:rPr>
              <w:t>18:00-20:00</w:t>
            </w:r>
          </w:p>
        </w:tc>
        <w:tc>
          <w:tcPr>
            <w:tcW w:w="1558" w:type="dxa"/>
          </w:tcPr>
          <w:p w14:paraId="7133F5CC" w14:textId="77777777" w:rsidR="00A32D64" w:rsidRDefault="00A32D64" w:rsidP="00381F94">
            <w:pPr>
              <w:rPr>
                <w:lang w:val="vi-VN"/>
              </w:rPr>
            </w:pPr>
          </w:p>
        </w:tc>
        <w:tc>
          <w:tcPr>
            <w:tcW w:w="1558" w:type="dxa"/>
          </w:tcPr>
          <w:p w14:paraId="716993E9" w14:textId="77777777" w:rsidR="00A32D64" w:rsidRDefault="00A32D64" w:rsidP="00381F94">
            <w:pPr>
              <w:rPr>
                <w:lang w:val="vi-VN"/>
              </w:rPr>
            </w:pPr>
          </w:p>
        </w:tc>
        <w:tc>
          <w:tcPr>
            <w:tcW w:w="1558" w:type="dxa"/>
          </w:tcPr>
          <w:p w14:paraId="7A5C34C5" w14:textId="77777777" w:rsidR="00A32D64" w:rsidRDefault="00A32D64" w:rsidP="00381F94">
            <w:pPr>
              <w:rPr>
                <w:lang w:val="vi-VN"/>
              </w:rPr>
            </w:pPr>
          </w:p>
        </w:tc>
        <w:tc>
          <w:tcPr>
            <w:tcW w:w="1559" w:type="dxa"/>
          </w:tcPr>
          <w:p w14:paraId="3E6175C2" w14:textId="77777777" w:rsidR="00A32D64" w:rsidRDefault="00A32D64" w:rsidP="00381F94">
            <w:pPr>
              <w:rPr>
                <w:lang w:val="vi-VN"/>
              </w:rPr>
            </w:pPr>
          </w:p>
        </w:tc>
        <w:tc>
          <w:tcPr>
            <w:tcW w:w="1559" w:type="dxa"/>
          </w:tcPr>
          <w:p w14:paraId="3BEF679F" w14:textId="2DAA61C7" w:rsidR="00A32D64" w:rsidRDefault="00DB4BC3" w:rsidP="00381F94">
            <w:pPr>
              <w:rPr>
                <w:lang w:val="vi-VN"/>
              </w:rPr>
            </w:pPr>
            <w:r w:rsidRPr="00D73F48">
              <w:rPr>
                <w:color w:val="FF0000"/>
                <w:lang w:val="vi-VN"/>
              </w:rPr>
              <w:t>Banquet</w:t>
            </w:r>
          </w:p>
        </w:tc>
      </w:tr>
    </w:tbl>
    <w:p w14:paraId="180B111C" w14:textId="77777777" w:rsidR="00A32D64" w:rsidRDefault="00A32D64">
      <w:pPr>
        <w:rPr>
          <w:lang w:val="vi-VN"/>
        </w:rPr>
      </w:pPr>
    </w:p>
    <w:p w14:paraId="5B70FF39" w14:textId="434AE9AD" w:rsidR="00A32D64" w:rsidRDefault="00A32D64" w:rsidP="00A32D64">
      <w:pPr>
        <w:spacing w:after="0"/>
        <w:rPr>
          <w:lang w:val="vi-VN"/>
        </w:rPr>
      </w:pPr>
      <w:r>
        <w:rPr>
          <w:lang w:val="vi-VN"/>
        </w:rPr>
        <w:t xml:space="preserve">1. </w:t>
      </w:r>
      <w:r w:rsidRPr="00A32D64">
        <w:rPr>
          <w:b/>
          <w:bCs/>
          <w:lang w:val="vi-VN"/>
        </w:rPr>
        <w:t>Reduc</w:t>
      </w:r>
      <w:r w:rsidR="00CC21D3">
        <w:rPr>
          <w:b/>
          <w:bCs/>
          <w:lang w:val="vi-VN"/>
        </w:rPr>
        <w:t>t</w:t>
      </w:r>
      <w:r w:rsidRPr="00A32D64">
        <w:rPr>
          <w:b/>
          <w:bCs/>
          <w:lang w:val="vi-VN"/>
        </w:rPr>
        <w:t>ive groups</w:t>
      </w:r>
    </w:p>
    <w:p w14:paraId="77210C91" w14:textId="77777777" w:rsidR="00A32D64" w:rsidRPr="00A32D64" w:rsidRDefault="00A32D64" w:rsidP="00A32D64">
      <w:pPr>
        <w:spacing w:after="0"/>
        <w:rPr>
          <w:color w:val="074F6A" w:themeColor="accent4" w:themeShade="80"/>
          <w:lang w:val="vi-VN"/>
        </w:rPr>
      </w:pPr>
      <w:r w:rsidRPr="00A32D64">
        <w:rPr>
          <w:color w:val="074F6A" w:themeColor="accent4" w:themeShade="80"/>
          <w:lang w:val="vi-VN"/>
        </w:rPr>
        <w:t>1.1. Connected reductive group and root datum: Phạm Khoa Bằng</w:t>
      </w:r>
    </w:p>
    <w:p w14:paraId="49EC1707" w14:textId="77777777" w:rsidR="00A32D64" w:rsidRPr="00A32D64" w:rsidRDefault="00A32D64" w:rsidP="00A32D64">
      <w:pPr>
        <w:spacing w:after="0"/>
        <w:rPr>
          <w:color w:val="074F6A" w:themeColor="accent4" w:themeShade="80"/>
          <w:lang w:val="vi-VN"/>
        </w:rPr>
      </w:pPr>
      <w:r w:rsidRPr="00A32D64">
        <w:rPr>
          <w:color w:val="074F6A" w:themeColor="accent4" w:themeShade="80"/>
          <w:lang w:val="vi-VN"/>
        </w:rPr>
        <w:t>1.2. The uniqueness theorem: Phạm Thanh Tâm</w:t>
      </w:r>
    </w:p>
    <w:p w14:paraId="013C473B" w14:textId="77777777" w:rsidR="00A32D64" w:rsidRPr="00A32D64" w:rsidRDefault="00A32D64" w:rsidP="00A32D64">
      <w:pPr>
        <w:spacing w:after="0"/>
        <w:rPr>
          <w:color w:val="074F6A" w:themeColor="accent4" w:themeShade="80"/>
          <w:lang w:val="vi-VN"/>
        </w:rPr>
      </w:pPr>
      <w:r w:rsidRPr="00A32D64">
        <w:rPr>
          <w:color w:val="074F6A" w:themeColor="accent4" w:themeShade="80"/>
          <w:lang w:val="vi-VN"/>
        </w:rPr>
        <w:t xml:space="preserve">1.3. The existence theorem: Đào Phương Bắc </w:t>
      </w:r>
    </w:p>
    <w:p w14:paraId="00855431" w14:textId="77777777" w:rsidR="00A32D64" w:rsidRDefault="00A32D64" w:rsidP="00A32D64">
      <w:pPr>
        <w:spacing w:after="0"/>
        <w:rPr>
          <w:color w:val="074F6A" w:themeColor="accent4" w:themeShade="80"/>
          <w:lang w:val="vi-VN"/>
        </w:rPr>
      </w:pPr>
      <w:r w:rsidRPr="00A32D64">
        <w:rPr>
          <w:color w:val="074F6A" w:themeColor="accent4" w:themeShade="80"/>
          <w:lang w:val="vi-VN"/>
        </w:rPr>
        <w:t>1.4. Classification of almost simple (quasi-simple) group: Nguyễn Đình Vũ</w:t>
      </w:r>
    </w:p>
    <w:p w14:paraId="60F74401" w14:textId="77777777" w:rsidR="00D73F48" w:rsidRPr="00A32D64" w:rsidRDefault="00D73F48" w:rsidP="00A32D64">
      <w:pPr>
        <w:spacing w:after="0"/>
        <w:rPr>
          <w:color w:val="074F6A" w:themeColor="accent4" w:themeShade="80"/>
          <w:lang w:val="vi-VN"/>
        </w:rPr>
      </w:pPr>
    </w:p>
    <w:p w14:paraId="15FB804C" w14:textId="044C6692" w:rsidR="00A32D64" w:rsidRPr="00A32D64" w:rsidRDefault="00A32D64" w:rsidP="00A32D64">
      <w:pPr>
        <w:spacing w:after="0"/>
        <w:rPr>
          <w:lang w:val="vi-VN"/>
        </w:rPr>
      </w:pPr>
      <w:r>
        <w:rPr>
          <w:lang w:val="vi-VN"/>
        </w:rPr>
        <w:t xml:space="preserve">2. </w:t>
      </w:r>
      <w:r w:rsidRPr="00A32D64">
        <w:rPr>
          <w:b/>
          <w:bCs/>
          <w:lang w:val="vi-VN"/>
        </w:rPr>
        <w:t>Abelian varieties</w:t>
      </w:r>
    </w:p>
    <w:p w14:paraId="6C758DD4" w14:textId="77777777" w:rsidR="00A32D64" w:rsidRPr="00A32D64" w:rsidRDefault="00A32D64" w:rsidP="00A32D64">
      <w:pPr>
        <w:spacing w:after="0"/>
        <w:rPr>
          <w:color w:val="BF4E14" w:themeColor="accent2" w:themeShade="BF"/>
          <w:lang w:val="vi-VN"/>
        </w:rPr>
      </w:pPr>
      <w:r w:rsidRPr="00A32D64">
        <w:rPr>
          <w:color w:val="BF4E14" w:themeColor="accent2" w:themeShade="BF"/>
          <w:lang w:val="vi-VN"/>
        </w:rPr>
        <w:t xml:space="preserve">2.1. Complex tori and abelian varieties: Võ Anh Đức </w:t>
      </w:r>
    </w:p>
    <w:p w14:paraId="74CEE1A1" w14:textId="77777777" w:rsidR="00A32D64" w:rsidRPr="00A32D64" w:rsidRDefault="00A32D64" w:rsidP="00A32D64">
      <w:pPr>
        <w:spacing w:after="0"/>
        <w:rPr>
          <w:color w:val="BF4E14" w:themeColor="accent2" w:themeShade="BF"/>
          <w:lang w:val="vi-VN"/>
        </w:rPr>
      </w:pPr>
      <w:r w:rsidRPr="00A32D64">
        <w:rPr>
          <w:color w:val="BF4E14" w:themeColor="accent2" w:themeShade="BF"/>
          <w:lang w:val="vi-VN"/>
        </w:rPr>
        <w:t xml:space="preserve">2.2. Line bundles and dual abelian varieties in characteristic 0: Phạm Ngô Thành Đạt </w:t>
      </w:r>
    </w:p>
    <w:p w14:paraId="3FB2DD64" w14:textId="77777777" w:rsidR="00A32D64" w:rsidRPr="00A32D64" w:rsidRDefault="00A32D64" w:rsidP="00A32D64">
      <w:pPr>
        <w:spacing w:after="0"/>
        <w:rPr>
          <w:color w:val="BF4E14" w:themeColor="accent2" w:themeShade="BF"/>
          <w:lang w:val="vi-VN"/>
        </w:rPr>
      </w:pPr>
      <w:r w:rsidRPr="00A32D64">
        <w:rPr>
          <w:color w:val="BF4E14" w:themeColor="accent2" w:themeShade="BF"/>
          <w:lang w:val="vi-VN"/>
        </w:rPr>
        <w:t>2.3. Dual abelian varieties in characteristics p: Phùng Hồ Hải</w:t>
      </w:r>
    </w:p>
    <w:p w14:paraId="4BE42190" w14:textId="77777777" w:rsidR="00A32D64" w:rsidRDefault="00A32D64" w:rsidP="00A32D64">
      <w:pPr>
        <w:spacing w:after="0"/>
        <w:rPr>
          <w:color w:val="BF4E14" w:themeColor="accent2" w:themeShade="BF"/>
          <w:lang w:val="vi-VN"/>
        </w:rPr>
      </w:pPr>
      <w:r w:rsidRPr="00A32D64">
        <w:rPr>
          <w:color w:val="BF4E14" w:themeColor="accent2" w:themeShade="BF"/>
          <w:lang w:val="vi-VN"/>
        </w:rPr>
        <w:t xml:space="preserve">2.4. Jacobian variety: Phạm Quang Nghĩa </w:t>
      </w:r>
    </w:p>
    <w:p w14:paraId="1E77F85A" w14:textId="77777777" w:rsidR="00D73F48" w:rsidRPr="00A32D64" w:rsidRDefault="00D73F48" w:rsidP="00A32D64">
      <w:pPr>
        <w:spacing w:after="0"/>
        <w:rPr>
          <w:color w:val="BF4E14" w:themeColor="accent2" w:themeShade="BF"/>
          <w:lang w:val="vi-VN"/>
        </w:rPr>
      </w:pPr>
    </w:p>
    <w:p w14:paraId="09E88228" w14:textId="1203BB9A" w:rsidR="00A32D64" w:rsidRPr="00A32D64" w:rsidRDefault="00A32D64" w:rsidP="00A32D64">
      <w:pPr>
        <w:spacing w:after="0"/>
        <w:rPr>
          <w:lang w:val="vi-VN"/>
        </w:rPr>
      </w:pPr>
      <w:r>
        <w:rPr>
          <w:lang w:val="vi-VN"/>
        </w:rPr>
        <w:t xml:space="preserve">3. </w:t>
      </w:r>
      <w:r w:rsidRPr="00A32D64">
        <w:rPr>
          <w:b/>
          <w:bCs/>
          <w:lang w:val="vi-VN"/>
        </w:rPr>
        <w:t>Inverse Galois theory</w:t>
      </w:r>
      <w:r>
        <w:rPr>
          <w:lang w:val="vi-VN"/>
        </w:rPr>
        <w:t xml:space="preserve"> </w:t>
      </w:r>
    </w:p>
    <w:p w14:paraId="37D60123" w14:textId="77777777" w:rsidR="00A32D64" w:rsidRPr="00A32D64" w:rsidRDefault="00A32D64" w:rsidP="00A32D64">
      <w:pPr>
        <w:spacing w:after="0"/>
        <w:rPr>
          <w:color w:val="A02B93" w:themeColor="accent5"/>
          <w:lang w:val="vi-VN"/>
        </w:rPr>
      </w:pPr>
      <w:r w:rsidRPr="00A32D64">
        <w:rPr>
          <w:color w:val="A02B93" w:themeColor="accent5"/>
          <w:lang w:val="vi-VN"/>
        </w:rPr>
        <w:t>3.1. Elementary examples in low degrees, and the Scholz-Reichardt theorem: Nguyễn Duy Tân</w:t>
      </w:r>
    </w:p>
    <w:p w14:paraId="27F675EE" w14:textId="77777777" w:rsidR="00A32D64" w:rsidRPr="00A32D64" w:rsidRDefault="00A32D64" w:rsidP="00A32D64">
      <w:pPr>
        <w:spacing w:after="0"/>
        <w:rPr>
          <w:color w:val="A02B93" w:themeColor="accent5"/>
          <w:lang w:val="vi-VN"/>
        </w:rPr>
      </w:pPr>
      <w:r w:rsidRPr="00A32D64">
        <w:rPr>
          <w:color w:val="A02B93" w:themeColor="accent5"/>
          <w:lang w:val="vi-VN"/>
        </w:rPr>
        <w:t>3.2. Hilbert property: Nguyễn Mạnh Linh</w:t>
      </w:r>
    </w:p>
    <w:p w14:paraId="3516F99D" w14:textId="77777777" w:rsidR="00A32D64" w:rsidRPr="00A32D64" w:rsidRDefault="00A32D64" w:rsidP="00A32D64">
      <w:pPr>
        <w:spacing w:after="0"/>
        <w:rPr>
          <w:color w:val="A02B93" w:themeColor="accent5"/>
          <w:lang w:val="vi-VN"/>
        </w:rPr>
      </w:pPr>
      <w:r w:rsidRPr="00A32D64">
        <w:rPr>
          <w:color w:val="A02B93" w:themeColor="accent5"/>
          <w:lang w:val="vi-VN"/>
        </w:rPr>
        <w:t xml:space="preserve">3.3. Galois extensions of Q(T): Đặng Quốc Huy </w:t>
      </w:r>
    </w:p>
    <w:p w14:paraId="1BE7A76D" w14:textId="4D72C0D2" w:rsidR="00A32D64" w:rsidRPr="00A32D64" w:rsidRDefault="00A32D64" w:rsidP="00A32D64">
      <w:pPr>
        <w:spacing w:after="0"/>
        <w:rPr>
          <w:color w:val="A02B93" w:themeColor="accent5"/>
          <w:lang w:val="vi-VN"/>
        </w:rPr>
      </w:pPr>
      <w:r w:rsidRPr="00A32D64">
        <w:rPr>
          <w:color w:val="A02B93" w:themeColor="accent5"/>
          <w:lang w:val="vi-VN"/>
        </w:rPr>
        <w:t>3.4. Embedding problems: Đào Văn Thịnh</w:t>
      </w:r>
    </w:p>
    <w:p w14:paraId="53BA9E79" w14:textId="77777777" w:rsidR="00A32D64" w:rsidRDefault="00A32D64" w:rsidP="00A32D64">
      <w:pPr>
        <w:spacing w:after="0"/>
        <w:rPr>
          <w:lang w:val="vi-VN"/>
        </w:rPr>
      </w:pPr>
    </w:p>
    <w:p w14:paraId="02CA20BA" w14:textId="77777777" w:rsidR="00A32D64" w:rsidRDefault="00A32D64" w:rsidP="00A32D64">
      <w:pPr>
        <w:spacing w:after="0"/>
        <w:rPr>
          <w:lang w:val="vi-VN"/>
        </w:rPr>
      </w:pPr>
      <w:r>
        <w:rPr>
          <w:lang w:val="vi-VN"/>
        </w:rPr>
        <w:t xml:space="preserve">4. </w:t>
      </w:r>
      <w:r w:rsidRPr="00A32D64">
        <w:rPr>
          <w:b/>
          <w:bCs/>
          <w:lang w:val="vi-VN"/>
        </w:rPr>
        <w:t>Invariant theory</w:t>
      </w:r>
      <w:r>
        <w:rPr>
          <w:lang w:val="vi-VN"/>
        </w:rPr>
        <w:t xml:space="preserve">: </w:t>
      </w:r>
    </w:p>
    <w:p w14:paraId="57A7B738" w14:textId="75AC7035" w:rsidR="00D73F48" w:rsidRPr="00D73F48" w:rsidRDefault="00D73F48" w:rsidP="00A32D64">
      <w:pPr>
        <w:spacing w:after="0"/>
        <w:rPr>
          <w:color w:val="4EA72E" w:themeColor="accent6"/>
          <w:lang w:val="vi-VN"/>
        </w:rPr>
      </w:pPr>
      <w:r w:rsidRPr="00D73F48">
        <w:rPr>
          <w:color w:val="4EA72E" w:themeColor="accent6"/>
          <w:lang w:val="vi-VN"/>
        </w:rPr>
        <w:t xml:space="preserve">4.1. </w:t>
      </w:r>
      <w:r w:rsidRPr="00D73F48">
        <w:rPr>
          <w:color w:val="4EA72E" w:themeColor="accent6"/>
          <w:lang w:val="vi-VN"/>
        </w:rPr>
        <w:t>Equivariant Modules, Sheaves and Duality</w:t>
      </w:r>
      <w:r w:rsidRPr="00D73F48">
        <w:rPr>
          <w:color w:val="4EA72E" w:themeColor="accent6"/>
          <w:lang w:val="vi-VN"/>
        </w:rPr>
        <w:t xml:space="preserve">: </w:t>
      </w:r>
      <w:r w:rsidRPr="00D73F48">
        <w:rPr>
          <w:color w:val="4EA72E" w:themeColor="accent6"/>
          <w:lang w:val="vi-VN"/>
        </w:rPr>
        <w:t xml:space="preserve">M. Hashimoto </w:t>
      </w:r>
    </w:p>
    <w:p w14:paraId="34DB1BD6" w14:textId="4D15DF65" w:rsidR="00D73F48" w:rsidRPr="00D73F48" w:rsidRDefault="00D73F48" w:rsidP="00A32D64">
      <w:pPr>
        <w:spacing w:after="0"/>
        <w:rPr>
          <w:color w:val="4EA72E" w:themeColor="accent6"/>
          <w:lang w:val="vi-VN"/>
        </w:rPr>
      </w:pPr>
      <w:r w:rsidRPr="00D73F48">
        <w:rPr>
          <w:color w:val="4EA72E" w:themeColor="accent6"/>
          <w:lang w:val="vi-VN"/>
        </w:rPr>
        <w:t xml:space="preserve">4.2. </w:t>
      </w:r>
      <w:r w:rsidRPr="00D73F48">
        <w:rPr>
          <w:color w:val="4EA72E" w:themeColor="accent6"/>
          <w:lang w:val="vi-VN"/>
        </w:rPr>
        <w:t>Good filtrations, Steinberg modules, and F- regularity: M. Hashimoto</w:t>
      </w:r>
    </w:p>
    <w:p w14:paraId="7495A3E2" w14:textId="2BCFD20A" w:rsidR="00A32D64" w:rsidRPr="00DB4BC3" w:rsidRDefault="00D73F48" w:rsidP="00A32D64">
      <w:pPr>
        <w:spacing w:after="0"/>
        <w:rPr>
          <w:color w:val="4EA72E" w:themeColor="accent6"/>
          <w:lang w:val="vi-VN"/>
        </w:rPr>
      </w:pPr>
      <w:r w:rsidRPr="00D73F48">
        <w:rPr>
          <w:color w:val="4EA72E" w:themeColor="accent6"/>
          <w:lang w:val="vi-VN"/>
        </w:rPr>
        <w:t xml:space="preserve">4.3. </w:t>
      </w:r>
      <w:r w:rsidRPr="00D73F48">
        <w:rPr>
          <w:color w:val="4EA72E" w:themeColor="accent6"/>
          <w:lang w:val="vi-VN"/>
        </w:rPr>
        <w:t>Almost principal bundles: M. Hashimoto</w:t>
      </w:r>
      <w:r w:rsidR="00A32D64" w:rsidRPr="00DB4BC3">
        <w:rPr>
          <w:color w:val="4EA72E" w:themeColor="accent6"/>
          <w:lang w:val="vi-VN"/>
        </w:rPr>
        <w:t xml:space="preserve"> </w:t>
      </w:r>
    </w:p>
    <w:sectPr w:rsidR="00A32D64" w:rsidRPr="00DB4B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64"/>
    <w:rsid w:val="004F3599"/>
    <w:rsid w:val="006A5EF2"/>
    <w:rsid w:val="006C5BEC"/>
    <w:rsid w:val="007C4FE0"/>
    <w:rsid w:val="00A32D64"/>
    <w:rsid w:val="00CC21D3"/>
    <w:rsid w:val="00D73F48"/>
    <w:rsid w:val="00DB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2563B0"/>
  <w15:chartTrackingRefBased/>
  <w15:docId w15:val="{053A4C4C-6FD6-AC48-894B-7D4F0ECA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D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D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D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D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D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D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D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D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D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D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D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D6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3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Bang Phung</dc:creator>
  <cp:keywords/>
  <dc:description/>
  <cp:lastModifiedBy>Hai Bang Phung</cp:lastModifiedBy>
  <cp:revision>7</cp:revision>
  <dcterms:created xsi:type="dcterms:W3CDTF">2024-08-19T10:06:00Z</dcterms:created>
  <dcterms:modified xsi:type="dcterms:W3CDTF">2024-08-19T10:45:00Z</dcterms:modified>
</cp:coreProperties>
</file>